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34" w:rsidRDefault="00E252EE" w:rsidP="00E25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53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4A78">
        <w:rPr>
          <w:rFonts w:ascii="Times New Roman" w:hAnsi="Times New Roman" w:cs="Times New Roman"/>
          <w:sz w:val="28"/>
          <w:szCs w:val="28"/>
        </w:rPr>
        <w:t xml:space="preserve">Начальнику ФКУ </w:t>
      </w:r>
      <w:r w:rsidR="002D22B9">
        <w:rPr>
          <w:rFonts w:ascii="Times New Roman" w:hAnsi="Times New Roman" w:cs="Times New Roman"/>
          <w:sz w:val="28"/>
          <w:szCs w:val="28"/>
        </w:rPr>
        <w:t>ИК- 28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УФСИН России по Республике Хакасия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внутренней службы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A78" w:rsidRDefault="00B24A78" w:rsidP="00B24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Паспорт: серия______ номер_________</w:t>
      </w:r>
    </w:p>
    <w:p w:rsidR="00B24A78" w:rsidRDefault="00B24A78" w:rsidP="00B24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Выдан____________________________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A78" w:rsidRPr="00772861" w:rsidRDefault="00B24A78" w:rsidP="00B24A7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4A78" w:rsidRDefault="00B24A78" w:rsidP="00B24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4A78" w:rsidRDefault="00B24A78" w:rsidP="00B24A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B24A78" w:rsidRDefault="00B24A78" w:rsidP="00B24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78" w:rsidRDefault="00B24A78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24A78">
        <w:rPr>
          <w:rFonts w:ascii="Times New Roman" w:hAnsi="Times New Roman" w:cs="Times New Roman"/>
          <w:sz w:val="28"/>
          <w:szCs w:val="28"/>
        </w:rPr>
        <w:t>Прошу разрешить (краткосрочное, длительное) свидание с ос</w:t>
      </w:r>
      <w:r w:rsidR="00E252EE">
        <w:rPr>
          <w:rFonts w:ascii="Times New Roman" w:hAnsi="Times New Roman" w:cs="Times New Roman"/>
          <w:sz w:val="28"/>
          <w:szCs w:val="28"/>
        </w:rPr>
        <w:t>ужденной отряда №___</w:t>
      </w:r>
    </w:p>
    <w:p w:rsidR="00B24A78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E6B03" w:rsidRDefault="00E252EE" w:rsidP="000E6B0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F7566">
        <w:rPr>
          <w:rFonts w:ascii="Times New Roman" w:hAnsi="Times New Roman" w:cs="Times New Roman"/>
          <w:sz w:val="20"/>
          <w:szCs w:val="20"/>
        </w:rPr>
        <w:t>(Ф.И.О.)</w:t>
      </w:r>
    </w:p>
    <w:p w:rsidR="005F7566" w:rsidRDefault="005F7566" w:rsidP="000E6B0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следуют: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P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20____г.                                                            ___________________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Свидание положено краткосрочное (длительное ______ суток)</w:t>
      </w: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F7566" w:rsidRDefault="005F7566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инспектор отдела режима    __________                             ________________</w:t>
      </w:r>
    </w:p>
    <w:p w:rsidR="005F7566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               (Ф.И.О)</w:t>
      </w: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скрытую передачу запрещённых предметов предупреждены.</w:t>
      </w: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проживания и противопожарной безопасности ознакомлены.</w:t>
      </w: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252EE" w:rsidRDefault="00E252EE" w:rsidP="00B24A7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_______________</w:t>
      </w:r>
    </w:p>
    <w:p w:rsidR="00E252EE" w:rsidRPr="00E252EE" w:rsidRDefault="00E252EE" w:rsidP="00B24A78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E252EE" w:rsidRDefault="000E6B03" w:rsidP="000E6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252EE">
        <w:rPr>
          <w:rFonts w:ascii="Times New Roman" w:hAnsi="Times New Roman" w:cs="Times New Roman"/>
          <w:sz w:val="28"/>
          <w:szCs w:val="28"/>
        </w:rPr>
        <w:t xml:space="preserve"> Начальнику ФКУ </w:t>
      </w:r>
      <w:r w:rsidR="002D22B9">
        <w:rPr>
          <w:rFonts w:ascii="Times New Roman" w:hAnsi="Times New Roman" w:cs="Times New Roman"/>
          <w:sz w:val="28"/>
          <w:szCs w:val="28"/>
        </w:rPr>
        <w:t>ИК - 28</w:t>
      </w:r>
    </w:p>
    <w:p w:rsidR="00E252EE" w:rsidRDefault="00E252EE" w:rsidP="00E25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УФСИН России по Республике Хакасия</w:t>
      </w:r>
    </w:p>
    <w:p w:rsidR="00E252EE" w:rsidRDefault="00E252EE" w:rsidP="00E25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внутренней службы</w:t>
      </w:r>
    </w:p>
    <w:p w:rsidR="00E252EE" w:rsidRDefault="00E252EE" w:rsidP="00E25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52EE" w:rsidRDefault="00E252EE" w:rsidP="00E25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E252EE" w:rsidRDefault="00E252EE" w:rsidP="00E25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52EE" w:rsidRDefault="00DE71FC" w:rsidP="00DE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E252EE">
        <w:rPr>
          <w:rFonts w:ascii="Times New Roman" w:hAnsi="Times New Roman" w:cs="Times New Roman"/>
          <w:sz w:val="28"/>
          <w:szCs w:val="28"/>
        </w:rPr>
        <w:t xml:space="preserve"> по адресу:___________</w:t>
      </w:r>
    </w:p>
    <w:p w:rsidR="00E252EE" w:rsidRDefault="00E252EE" w:rsidP="00E252EE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E71FC" w:rsidRDefault="00DE71FC" w:rsidP="00E252EE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0E6B03" w:rsidRDefault="00DE71FC" w:rsidP="000E6B03">
      <w:pPr>
        <w:spacing w:after="0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DE71FC" w:rsidRPr="000E6B03" w:rsidRDefault="00DE71FC" w:rsidP="000E6B03">
      <w:pPr>
        <w:spacing w:after="0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принять передачу осужденной отряда №_____</w:t>
      </w:r>
    </w:p>
    <w:p w:rsidR="00DE71FC" w:rsidRDefault="00DE71FC" w:rsidP="00DE71FC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___________________________________________________________________</w:t>
      </w:r>
    </w:p>
    <w:p w:rsidR="00DE71FC" w:rsidRPr="000E6B03" w:rsidRDefault="00DE71FC" w:rsidP="000E6B0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(Ф.И.О</w:t>
      </w:r>
      <w:r w:rsidR="009C26D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осужденной)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3119"/>
        <w:gridCol w:w="1701"/>
        <w:gridCol w:w="1701"/>
        <w:gridCol w:w="2341"/>
      </w:tblGrid>
      <w:tr w:rsidR="00DE71FC" w:rsidRPr="00DE71FC" w:rsidTr="00DE71FC">
        <w:tc>
          <w:tcPr>
            <w:tcW w:w="709" w:type="dxa"/>
          </w:tcPr>
          <w:p w:rsidR="00DE71FC" w:rsidRDefault="00DE71FC" w:rsidP="00DE7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E71FC" w:rsidRPr="00DE71FC" w:rsidRDefault="00DE71FC" w:rsidP="00DE7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1701" w:type="dxa"/>
          </w:tcPr>
          <w:p w:rsidR="00DE71FC" w:rsidRPr="00DE71FC" w:rsidRDefault="00DE71FC" w:rsidP="00DE7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701" w:type="dxa"/>
          </w:tcPr>
          <w:p w:rsidR="00DE71FC" w:rsidRPr="00DE71FC" w:rsidRDefault="00DE71FC" w:rsidP="00DE7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41" w:type="dxa"/>
          </w:tcPr>
          <w:p w:rsidR="00DE71FC" w:rsidRPr="00DE71FC" w:rsidRDefault="00DE71FC" w:rsidP="00DE7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DE71FC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  <w:tr w:rsidR="00DE71FC" w:rsidRPr="008156EE" w:rsidTr="00DE71FC">
        <w:tc>
          <w:tcPr>
            <w:tcW w:w="709" w:type="dxa"/>
          </w:tcPr>
          <w:p w:rsidR="00DE71FC" w:rsidRPr="00DE71FC" w:rsidRDefault="008156EE" w:rsidP="00DE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9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E71FC" w:rsidRPr="00DE71FC" w:rsidRDefault="00DE71FC" w:rsidP="00DE71FC">
            <w:pPr>
              <w:rPr>
                <w:rFonts w:ascii="Times New Roman" w:hAnsi="Times New Roman" w:cs="Times New Roman"/>
              </w:rPr>
            </w:pPr>
          </w:p>
        </w:tc>
      </w:tr>
    </w:tbl>
    <w:p w:rsidR="00DE71FC" w:rsidRDefault="008156EE" w:rsidP="00DE71F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56EE" w:rsidRDefault="008156EE" w:rsidP="00DE71F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6D5">
        <w:rPr>
          <w:rFonts w:ascii="Times New Roman" w:hAnsi="Times New Roman" w:cs="Times New Roman"/>
          <w:sz w:val="28"/>
          <w:szCs w:val="28"/>
        </w:rPr>
        <w:t>«_____» ____________20___г.</w:t>
      </w:r>
      <w:r w:rsidR="00291051">
        <w:rPr>
          <w:rFonts w:ascii="Times New Roman" w:hAnsi="Times New Roman" w:cs="Times New Roman"/>
          <w:sz w:val="28"/>
          <w:szCs w:val="28"/>
        </w:rPr>
        <w:t xml:space="preserve">        _________________              ____________</w:t>
      </w:r>
    </w:p>
    <w:p w:rsidR="009C26D5" w:rsidRPr="00291051" w:rsidRDefault="00291051" w:rsidP="00DE71FC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(Ф.И.О.)                                                                                      (подпись)</w:t>
      </w:r>
    </w:p>
    <w:p w:rsidR="009C26D5" w:rsidRDefault="009C26D5" w:rsidP="009C26D5">
      <w:pPr>
        <w:spacing w:after="0"/>
        <w:ind w:left="-993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принял  _______________.      Передачу осмотрел ________________. </w:t>
      </w:r>
    </w:p>
    <w:p w:rsidR="009C26D5" w:rsidRDefault="009C26D5" w:rsidP="009C26D5">
      <w:pPr>
        <w:spacing w:after="0"/>
        <w:ind w:left="-993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 мл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>нспектора)                                                          (подпись мед. работника)</w:t>
      </w:r>
    </w:p>
    <w:p w:rsidR="00C70475" w:rsidRDefault="00C70475" w:rsidP="00C70475">
      <w:pPr>
        <w:pStyle w:val="ConsPlusNormal"/>
        <w:jc w:val="center"/>
      </w:pPr>
      <w:r>
        <w:lastRenderedPageBreak/>
        <w:t>ПЕРЕЧЕНЬ ЗАПРЕЩЁННЫХ ПРЕДМЕТОВ</w:t>
      </w:r>
    </w:p>
    <w:p w:rsidR="00C70475" w:rsidRDefault="00C70475" w:rsidP="00C70475">
      <w:pPr>
        <w:pStyle w:val="ConsPlusNormal"/>
        <w:jc w:val="center"/>
      </w:pPr>
    </w:p>
    <w:p w:rsidR="00C70475" w:rsidRDefault="00C70475" w:rsidP="00C70475">
      <w:pPr>
        <w:pStyle w:val="ConsPlusNormal"/>
        <w:ind w:firstLine="540"/>
        <w:jc w:val="both"/>
      </w:pPr>
      <w:r>
        <w:t>1. Предметы, изделия и вещества, изъятые из гражданского оборота.</w:t>
      </w:r>
    </w:p>
    <w:p w:rsidR="00C70475" w:rsidRDefault="00C70475" w:rsidP="00C70475">
      <w:pPr>
        <w:pStyle w:val="ConsPlusNormal"/>
        <w:ind w:firstLine="540"/>
        <w:jc w:val="both"/>
      </w:pPr>
      <w:r>
        <w:t>2. Все виды оружия, боеприпасы.</w:t>
      </w:r>
    </w:p>
    <w:p w:rsidR="00C70475" w:rsidRDefault="00C70475" w:rsidP="00C70475">
      <w:pPr>
        <w:pStyle w:val="ConsPlusNormal"/>
        <w:ind w:firstLine="540"/>
        <w:jc w:val="both"/>
      </w:pPr>
      <w:r>
        <w:t>3. Транспортные средства.</w:t>
      </w:r>
    </w:p>
    <w:p w:rsidR="00C70475" w:rsidRDefault="00C70475" w:rsidP="00C70475">
      <w:pPr>
        <w:pStyle w:val="ConsPlusNormal"/>
        <w:ind w:firstLine="540"/>
        <w:jc w:val="both"/>
      </w:pPr>
      <w:r>
        <w:t>4. Взрывчатые, отравляющие, пожароопасные и радиоактивные вещества, зажигалки.</w:t>
      </w:r>
    </w:p>
    <w:p w:rsidR="00C70475" w:rsidRDefault="00C70475" w:rsidP="00C70475">
      <w:pPr>
        <w:pStyle w:val="ConsPlusNormal"/>
        <w:ind w:firstLine="540"/>
        <w:jc w:val="both"/>
      </w:pPr>
      <w:bookmarkStart w:id="0" w:name="Par425"/>
      <w:bookmarkEnd w:id="0"/>
      <w:r>
        <w:t>5. Деньги, ценные вещи.</w:t>
      </w:r>
    </w:p>
    <w:p w:rsidR="00C70475" w:rsidRDefault="00C70475" w:rsidP="00C70475">
      <w:pPr>
        <w:pStyle w:val="ConsPlusNormal"/>
        <w:ind w:firstLine="540"/>
        <w:jc w:val="both"/>
      </w:pPr>
      <w:r>
        <w:t>6. Ценные бумаги, валюта зарубежных стран.</w:t>
      </w:r>
    </w:p>
    <w:p w:rsidR="00C70475" w:rsidRDefault="00C70475" w:rsidP="00C70475">
      <w:pPr>
        <w:pStyle w:val="ConsPlusNormal"/>
        <w:ind w:firstLine="540"/>
        <w:jc w:val="both"/>
      </w:pPr>
      <w:r>
        <w:t>7. Оптические приборы.</w:t>
      </w:r>
    </w:p>
    <w:p w:rsidR="00C70475" w:rsidRDefault="00C70475" w:rsidP="00C70475">
      <w:pPr>
        <w:pStyle w:val="ConsPlusNormal"/>
        <w:ind w:firstLine="540"/>
        <w:jc w:val="both"/>
      </w:pPr>
      <w:r>
        <w:t>8. Наручные и карманные часы (в тюрьмах).</w:t>
      </w:r>
    </w:p>
    <w:p w:rsidR="00C70475" w:rsidRDefault="00C70475" w:rsidP="00C70475">
      <w:pPr>
        <w:pStyle w:val="ConsPlusNormal"/>
        <w:ind w:firstLine="540"/>
        <w:jc w:val="both"/>
      </w:pPr>
      <w:bookmarkStart w:id="1" w:name="Par429"/>
      <w:bookmarkEnd w:id="1"/>
      <w:r>
        <w:t>9. Продукты питания, требующие тепловую обработку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дрожжи.</w:t>
      </w:r>
    </w:p>
    <w:p w:rsidR="00C70475" w:rsidRDefault="00C70475" w:rsidP="00C70475">
      <w:pPr>
        <w:pStyle w:val="ConsPlusNormal"/>
        <w:ind w:firstLine="540"/>
        <w:jc w:val="both"/>
      </w:pPr>
      <w:r>
        <w:t>10. Все виды алкогольных напитков, пиво.</w:t>
      </w:r>
    </w:p>
    <w:p w:rsidR="00C70475" w:rsidRDefault="00C70475" w:rsidP="00C70475">
      <w:pPr>
        <w:pStyle w:val="ConsPlusNormal"/>
        <w:ind w:firstLine="540"/>
        <w:jc w:val="both"/>
      </w:pPr>
      <w:r>
        <w:t>11. Духи, одеколон и иные изделия на спиртовой основе.</w:t>
      </w:r>
    </w:p>
    <w:p w:rsidR="00C70475" w:rsidRDefault="00C70475" w:rsidP="00C70475">
      <w:pPr>
        <w:pStyle w:val="ConsPlusNormal"/>
        <w:ind w:firstLine="540"/>
        <w:jc w:val="both"/>
      </w:pPr>
      <w:r>
        <w:t>12. Наркотические средства, психотропные токсические и сильнодействующие вещества, их аналоги и без медицинских показаний лекарственные вещества, предметы медицинского назначения.</w:t>
      </w:r>
    </w:p>
    <w:p w:rsidR="00C70475" w:rsidRDefault="00C70475" w:rsidP="00C70475">
      <w:pPr>
        <w:pStyle w:val="ConsPlusNormal"/>
        <w:ind w:firstLine="540"/>
        <w:jc w:val="both"/>
      </w:pPr>
      <w:r>
        <w:t>13. Электронно-вычислительные машины, пишущие машинки, множительные аппараты и др. оргтехника.</w:t>
      </w:r>
    </w:p>
    <w:p w:rsidR="00C70475" w:rsidRDefault="00C70475" w:rsidP="00C70475">
      <w:pPr>
        <w:pStyle w:val="ConsPlusNormal"/>
        <w:ind w:firstLine="540"/>
        <w:jc w:val="both"/>
      </w:pPr>
      <w:r>
        <w:t>14. Ножи, опасные бритвы, лезвия для безопасных бритв.</w:t>
      </w:r>
    </w:p>
    <w:p w:rsidR="00C70475" w:rsidRDefault="00C70475" w:rsidP="00C70475">
      <w:pPr>
        <w:pStyle w:val="ConsPlusNormal"/>
        <w:ind w:firstLine="540"/>
        <w:jc w:val="both"/>
      </w:pPr>
      <w:r>
        <w:t>15. Колюще-режущие предметы, конструктивно схожие с холодным оружием.</w:t>
      </w:r>
    </w:p>
    <w:p w:rsidR="00C70475" w:rsidRDefault="00C70475" w:rsidP="00C70475">
      <w:pPr>
        <w:pStyle w:val="ConsPlusNormal"/>
        <w:ind w:firstLine="540"/>
        <w:jc w:val="both"/>
      </w:pPr>
      <w:r>
        <w:t>16. Топоры, молотки и другой инструмент.</w:t>
      </w:r>
    </w:p>
    <w:p w:rsidR="00C70475" w:rsidRDefault="00C70475" w:rsidP="00C70475">
      <w:pPr>
        <w:pStyle w:val="ConsPlusNormal"/>
        <w:ind w:firstLine="540"/>
        <w:jc w:val="both"/>
      </w:pPr>
      <w:r>
        <w:t>17. Игральные карты.</w:t>
      </w:r>
    </w:p>
    <w:p w:rsidR="00C70475" w:rsidRDefault="00C70475" w:rsidP="00C70475">
      <w:pPr>
        <w:pStyle w:val="ConsPlusNormal"/>
        <w:ind w:firstLine="540"/>
        <w:jc w:val="both"/>
      </w:pPr>
      <w:r>
        <w:t xml:space="preserve">18. </w:t>
      </w:r>
      <w:proofErr w:type="gramStart"/>
      <w:r>
        <w:t>Фотоаппараты, фотоматериалы, химикаты, кинокамеры, видео-, аудиотехника (кроме телевизионных приемников, радиоприемников), средства связи и комплектующие к ним, обеспечивающие работу.</w:t>
      </w:r>
      <w:proofErr w:type="gramEnd"/>
    </w:p>
    <w:p w:rsidR="00C70475" w:rsidRDefault="00C70475" w:rsidP="00C70475">
      <w:pPr>
        <w:pStyle w:val="ConsPlusNormal"/>
        <w:ind w:firstLine="540"/>
        <w:jc w:val="both"/>
      </w:pPr>
      <w:r>
        <w:t>19. Любые документы (кроме документов установленного образца, удостоверяющих личность осужденного, копий приговоров и определений судов, ответов по результатам рассмотрения предложений, заявлений, ходатайств и жалоб, квитанций на сданные для хранения деньги, вещи, ценности).</w:t>
      </w:r>
    </w:p>
    <w:p w:rsidR="00C70475" w:rsidRDefault="00C70475" w:rsidP="00C70475">
      <w:pPr>
        <w:pStyle w:val="ConsPlusNormal"/>
        <w:ind w:firstLine="540"/>
        <w:jc w:val="both"/>
      </w:pPr>
      <w:r>
        <w:t>20. Топографические карты, компасы, литература по топографии, единоборствам, служебному собаководству, устройству оружия.</w:t>
      </w:r>
    </w:p>
    <w:p w:rsidR="00C70475" w:rsidRDefault="00C70475" w:rsidP="00C70475">
      <w:pPr>
        <w:pStyle w:val="ConsPlusNormal"/>
        <w:ind w:firstLine="540"/>
        <w:jc w:val="both"/>
      </w:pPr>
      <w:r>
        <w:t>21. Военная и другая форменная одежда, принадлежности к ней.</w:t>
      </w:r>
    </w:p>
    <w:p w:rsidR="00C70475" w:rsidRDefault="00C70475" w:rsidP="00C70475">
      <w:pPr>
        <w:pStyle w:val="ConsPlusNormal"/>
        <w:ind w:firstLine="540"/>
        <w:jc w:val="both"/>
      </w:pPr>
      <w:bookmarkStart w:id="2" w:name="Par446"/>
      <w:bookmarkEnd w:id="2"/>
      <w:r>
        <w:t>22. Одежда, головные уборы и обувь (за исключением тапочек, спортивных костюмов и спортивной обуви) неустановленных образцов.</w:t>
      </w:r>
    </w:p>
    <w:p w:rsidR="00C70475" w:rsidRDefault="00C70475" w:rsidP="00C70475">
      <w:pPr>
        <w:pStyle w:val="ConsPlusNormal"/>
        <w:ind w:firstLine="540"/>
        <w:jc w:val="both"/>
      </w:pPr>
      <w:r>
        <w:t xml:space="preserve">23. </w:t>
      </w:r>
      <w:proofErr w:type="gramStart"/>
      <w:r>
        <w:t>Цветные карандаши, фломастеры, маркеры, чернила, тушь, шариковые и гелиевые стержни (за исключением синего и черного цветов), краски, копировальная бумага.</w:t>
      </w:r>
      <w:proofErr w:type="gramEnd"/>
    </w:p>
    <w:p w:rsidR="00C70475" w:rsidRDefault="00C70475" w:rsidP="00C70475">
      <w:pPr>
        <w:pStyle w:val="ConsPlusNormal"/>
        <w:ind w:firstLine="540"/>
        <w:jc w:val="both"/>
      </w:pPr>
      <w:r>
        <w:t>24. Порнографические материалы, предметы.</w:t>
      </w:r>
    </w:p>
    <w:p w:rsidR="00C70475" w:rsidRDefault="00C70475" w:rsidP="00C70475">
      <w:pPr>
        <w:pStyle w:val="ConsPlusNormal"/>
        <w:ind w:firstLine="540"/>
        <w:jc w:val="both"/>
      </w:pPr>
      <w:bookmarkStart w:id="3" w:name="Par449"/>
      <w:bookmarkEnd w:id="3"/>
      <w:r>
        <w:t>25. Электробытовые приборы (за исключением электробритв, бытовых электрокипятильников заводского исполнения).</w:t>
      </w:r>
    </w:p>
    <w:p w:rsidR="00C70475" w:rsidRDefault="00C70475" w:rsidP="00C70475">
      <w:pPr>
        <w:pStyle w:val="ConsPlusNormal"/>
        <w:ind w:firstLine="540"/>
        <w:jc w:val="both"/>
      </w:pPr>
      <w:r>
        <w:t>26. Вещи и предметы, продукты питания, полученные либо приобретенные в не установленном УИК Российской Федерации и настоящими Правилами порядке.</w:t>
      </w:r>
    </w:p>
    <w:p w:rsidR="00C70475" w:rsidRDefault="00C70475" w:rsidP="00C70475">
      <w:pPr>
        <w:pStyle w:val="ConsPlusNormal"/>
        <w:ind w:firstLine="540"/>
        <w:jc w:val="both"/>
      </w:pPr>
    </w:p>
    <w:p w:rsidR="00C70475" w:rsidRDefault="00C70475" w:rsidP="00C70475">
      <w:pPr>
        <w:pStyle w:val="ConsPlusNormal"/>
        <w:ind w:firstLine="540"/>
        <w:jc w:val="both"/>
      </w:pPr>
    </w:p>
    <w:p w:rsidR="00C70475" w:rsidRDefault="00C70475" w:rsidP="00C70475">
      <w:pPr>
        <w:pStyle w:val="ConsPlusNormal"/>
        <w:ind w:firstLine="540"/>
        <w:jc w:val="both"/>
      </w:pPr>
    </w:p>
    <w:p w:rsidR="00C70475" w:rsidRDefault="00C70475" w:rsidP="00C70475">
      <w:pPr>
        <w:pStyle w:val="ConsPlusNormal"/>
        <w:ind w:firstLine="540"/>
        <w:jc w:val="both"/>
      </w:pPr>
    </w:p>
    <w:p w:rsidR="00C70475" w:rsidRDefault="00C70475" w:rsidP="00C70475">
      <w:pPr>
        <w:pStyle w:val="ConsPlusNormal"/>
        <w:jc w:val="both"/>
      </w:pPr>
      <w:r>
        <w:t>____________________________________________________________________________________</w:t>
      </w:r>
    </w:p>
    <w:p w:rsidR="00C70475" w:rsidRPr="00437C4E" w:rsidRDefault="00C70475" w:rsidP="00C70475">
      <w:pPr>
        <w:pStyle w:val="ConsPlusNormal"/>
        <w:jc w:val="both"/>
        <w:rPr>
          <w:u w:val="single"/>
        </w:rPr>
      </w:pPr>
    </w:p>
    <w:p w:rsidR="00C70475" w:rsidRDefault="00C70475" w:rsidP="00C70475">
      <w:pPr>
        <w:pStyle w:val="ConsPlusNormal"/>
        <w:jc w:val="both"/>
        <w:rPr>
          <w:u w:val="single"/>
        </w:rPr>
      </w:pPr>
      <w:r>
        <w:t>____________________________________________________________________________________</w:t>
      </w:r>
    </w:p>
    <w:p w:rsidR="00C70475" w:rsidRPr="00437C4E" w:rsidRDefault="00C70475" w:rsidP="00C70475">
      <w:pPr>
        <w:pStyle w:val="ConsPlusNormal"/>
        <w:jc w:val="both"/>
      </w:pPr>
      <w:r>
        <w:rPr>
          <w:u w:val="single"/>
        </w:rPr>
        <w:t xml:space="preserve">                       </w:t>
      </w:r>
    </w:p>
    <w:p w:rsidR="00C70475" w:rsidRDefault="00C70475" w:rsidP="00C70475">
      <w:pPr>
        <w:pStyle w:val="ConsPlusNormal"/>
        <w:jc w:val="both"/>
      </w:pPr>
      <w:r>
        <w:t xml:space="preserve">     </w:t>
      </w:r>
    </w:p>
    <w:p w:rsidR="00C70475" w:rsidRDefault="00C70475" w:rsidP="00C70475">
      <w:pPr>
        <w:pStyle w:val="ConsPlusNormal"/>
        <w:jc w:val="both"/>
      </w:pPr>
      <w:r>
        <w:t xml:space="preserve">         </w:t>
      </w:r>
    </w:p>
    <w:p w:rsidR="00C70475" w:rsidRPr="009C26D5" w:rsidRDefault="00C70475" w:rsidP="009C26D5">
      <w:pPr>
        <w:spacing w:after="0"/>
        <w:ind w:left="-993" w:firstLine="851"/>
        <w:rPr>
          <w:rFonts w:ascii="Times New Roman" w:hAnsi="Times New Roman" w:cs="Times New Roman"/>
          <w:sz w:val="20"/>
          <w:szCs w:val="20"/>
        </w:rPr>
      </w:pPr>
    </w:p>
    <w:sectPr w:rsidR="00C70475" w:rsidRPr="009C26D5" w:rsidSect="00E25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DE" w:rsidRDefault="007B3BDE" w:rsidP="00063C7A">
      <w:pPr>
        <w:spacing w:after="0" w:line="240" w:lineRule="auto"/>
      </w:pPr>
      <w:r>
        <w:separator/>
      </w:r>
    </w:p>
  </w:endnote>
  <w:endnote w:type="continuationSeparator" w:id="0">
    <w:p w:rsidR="007B3BDE" w:rsidRDefault="007B3BDE" w:rsidP="000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DE" w:rsidRDefault="007B3BDE" w:rsidP="00063C7A">
      <w:pPr>
        <w:spacing w:after="0" w:line="240" w:lineRule="auto"/>
      </w:pPr>
      <w:r>
        <w:separator/>
      </w:r>
    </w:p>
  </w:footnote>
  <w:footnote w:type="continuationSeparator" w:id="0">
    <w:p w:rsidR="007B3BDE" w:rsidRDefault="007B3BDE" w:rsidP="000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7A" w:rsidRDefault="00063C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4A78"/>
    <w:rsid w:val="00000D8A"/>
    <w:rsid w:val="00063C7A"/>
    <w:rsid w:val="000E6B03"/>
    <w:rsid w:val="00291051"/>
    <w:rsid w:val="002D22B9"/>
    <w:rsid w:val="004D318E"/>
    <w:rsid w:val="005F7566"/>
    <w:rsid w:val="0068357D"/>
    <w:rsid w:val="006A3D41"/>
    <w:rsid w:val="00772861"/>
    <w:rsid w:val="007B3BDE"/>
    <w:rsid w:val="008156EE"/>
    <w:rsid w:val="009C26D5"/>
    <w:rsid w:val="009F0E5B"/>
    <w:rsid w:val="00A40E34"/>
    <w:rsid w:val="00B24A78"/>
    <w:rsid w:val="00C010D6"/>
    <w:rsid w:val="00C70475"/>
    <w:rsid w:val="00DE71FC"/>
    <w:rsid w:val="00E252EE"/>
    <w:rsid w:val="00F328AE"/>
    <w:rsid w:val="00F74575"/>
    <w:rsid w:val="00F82755"/>
    <w:rsid w:val="00F8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C7A"/>
  </w:style>
  <w:style w:type="paragraph" w:styleId="a8">
    <w:name w:val="footer"/>
    <w:basedOn w:val="a"/>
    <w:link w:val="a9"/>
    <w:uiPriority w:val="99"/>
    <w:semiHidden/>
    <w:unhideWhenUsed/>
    <w:rsid w:val="0006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C7A"/>
  </w:style>
  <w:style w:type="paragraph" w:styleId="aa">
    <w:name w:val="No Spacing"/>
    <w:link w:val="ab"/>
    <w:uiPriority w:val="1"/>
    <w:qFormat/>
    <w:rsid w:val="00772861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72861"/>
    <w:rPr>
      <w:lang w:eastAsia="en-US"/>
    </w:rPr>
  </w:style>
  <w:style w:type="paragraph" w:customStyle="1" w:styleId="ConsPlusNormal">
    <w:name w:val="ConsPlusNormal"/>
    <w:rsid w:val="00C704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0DF0-7CF8-4782-9DA1-D599CC95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avk-ds</dc:creator>
  <cp:keywords/>
  <dc:description/>
  <cp:lastModifiedBy>Рабочий</cp:lastModifiedBy>
  <cp:revision>13</cp:revision>
  <cp:lastPrinted>2015-12-02T06:59:00Z</cp:lastPrinted>
  <dcterms:created xsi:type="dcterms:W3CDTF">2015-05-06T18:37:00Z</dcterms:created>
  <dcterms:modified xsi:type="dcterms:W3CDTF">2016-04-01T07:55:00Z</dcterms:modified>
</cp:coreProperties>
</file>